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F9BD" w14:textId="4201A5C5" w:rsidR="00E93DDD" w:rsidRPr="00E93DDD" w:rsidRDefault="00E93DDD" w:rsidP="00E93DDD">
      <w:pPr>
        <w:jc w:val="center"/>
        <w:rPr>
          <w:b/>
          <w:bCs/>
          <w:szCs w:val="24"/>
          <w:u w:val="single"/>
          <w:lang w:val="es-ES"/>
        </w:rPr>
      </w:pPr>
      <w:r w:rsidRPr="00E93DDD">
        <w:rPr>
          <w:b/>
          <w:bCs/>
          <w:szCs w:val="24"/>
          <w:u w:val="single"/>
          <w:lang w:val="es-ES"/>
        </w:rPr>
        <w:t>ANEXO III</w:t>
      </w:r>
    </w:p>
    <w:p w14:paraId="2C1DD922" w14:textId="5ECC5014" w:rsidR="00E93DDD" w:rsidRPr="00E93DDD" w:rsidRDefault="00E93DDD" w:rsidP="00E93DDD">
      <w:pPr>
        <w:jc w:val="center"/>
        <w:rPr>
          <w:b/>
          <w:bCs/>
          <w:szCs w:val="24"/>
          <w:u w:val="single"/>
          <w:lang w:val="es-ES"/>
        </w:rPr>
      </w:pPr>
      <w:r w:rsidRPr="00E93DDD">
        <w:rPr>
          <w:b/>
          <w:bCs/>
          <w:szCs w:val="24"/>
          <w:u w:val="single"/>
          <w:lang w:val="es-ES"/>
        </w:rPr>
        <w:t>MODELO</w:t>
      </w:r>
      <w:r w:rsidRPr="00E93DDD">
        <w:rPr>
          <w:b/>
          <w:bCs/>
          <w:spacing w:val="-15"/>
          <w:szCs w:val="24"/>
          <w:u w:val="single"/>
          <w:lang w:val="es-ES"/>
        </w:rPr>
        <w:t xml:space="preserve"> </w:t>
      </w:r>
      <w:r w:rsidRPr="00E93DDD">
        <w:rPr>
          <w:b/>
          <w:bCs/>
          <w:szCs w:val="24"/>
          <w:u w:val="single"/>
          <w:lang w:val="es-ES"/>
        </w:rPr>
        <w:t>DE</w:t>
      </w:r>
      <w:r w:rsidRPr="00E93DDD">
        <w:rPr>
          <w:b/>
          <w:bCs/>
          <w:spacing w:val="-15"/>
          <w:szCs w:val="24"/>
          <w:u w:val="single"/>
          <w:lang w:val="es-ES"/>
        </w:rPr>
        <w:t xml:space="preserve"> </w:t>
      </w:r>
      <w:r w:rsidRPr="00E93DDD">
        <w:rPr>
          <w:b/>
          <w:bCs/>
          <w:szCs w:val="24"/>
          <w:u w:val="single"/>
          <w:lang w:val="es-ES"/>
        </w:rPr>
        <w:t>PROPUESTA</w:t>
      </w:r>
    </w:p>
    <w:p w14:paraId="185E2BE8" w14:textId="0EAB71A7" w:rsidR="00E93DDD" w:rsidRPr="00E93DDD" w:rsidRDefault="00E93DDD" w:rsidP="009F5F60">
      <w:pPr>
        <w:pStyle w:val="Gorputz-testua"/>
        <w:tabs>
          <w:tab w:val="left" w:leader="dot" w:pos="8182"/>
        </w:tabs>
        <w:spacing w:before="274" w:line="275" w:lineRule="exact"/>
        <w:jc w:val="both"/>
        <w:rPr>
          <w:lang w:val="es-ES"/>
        </w:rPr>
      </w:pPr>
      <w:r w:rsidRPr="00E93DDD">
        <w:rPr>
          <w:spacing w:val="-6"/>
          <w:lang w:val="es-ES"/>
        </w:rPr>
        <w:t>"D./Dña.............................................................................</w:t>
      </w:r>
      <w:r w:rsidRPr="00E93DDD">
        <w:rPr>
          <w:spacing w:val="34"/>
          <w:lang w:val="es-ES"/>
        </w:rPr>
        <w:t xml:space="preserve"> </w:t>
      </w:r>
      <w:r w:rsidRPr="00E93DDD">
        <w:rPr>
          <w:spacing w:val="-6"/>
          <w:lang w:val="es-ES"/>
        </w:rPr>
        <w:t>con</w:t>
      </w:r>
      <w:r w:rsidRPr="00E93DDD">
        <w:rPr>
          <w:spacing w:val="31"/>
          <w:lang w:val="es-ES"/>
        </w:rPr>
        <w:t xml:space="preserve"> </w:t>
      </w:r>
      <w:r w:rsidRPr="00E93DDD">
        <w:rPr>
          <w:spacing w:val="-6"/>
          <w:lang w:val="es-ES"/>
        </w:rPr>
        <w:t>DNI</w:t>
      </w:r>
      <w:r w:rsidRPr="00E93DDD">
        <w:rPr>
          <w:lang w:val="es-ES"/>
        </w:rPr>
        <w:tab/>
        <w:t>,</w:t>
      </w:r>
      <w:r w:rsidRPr="00E93DDD">
        <w:rPr>
          <w:spacing w:val="12"/>
          <w:lang w:val="es-ES"/>
        </w:rPr>
        <w:t xml:space="preserve"> </w:t>
      </w:r>
      <w:r w:rsidRPr="00E93DDD">
        <w:rPr>
          <w:spacing w:val="-5"/>
          <w:lang w:val="es-ES"/>
        </w:rPr>
        <w:t>con</w:t>
      </w:r>
      <w:r>
        <w:rPr>
          <w:spacing w:val="-5"/>
          <w:lang w:val="es-ES"/>
        </w:rPr>
        <w:t xml:space="preserve"> </w:t>
      </w:r>
      <w:r w:rsidRPr="00E93DDD">
        <w:rPr>
          <w:spacing w:val="-6"/>
          <w:lang w:val="es-ES"/>
        </w:rPr>
        <w:t>domicilio</w:t>
      </w:r>
      <w:r w:rsidRPr="00E93DDD">
        <w:rPr>
          <w:spacing w:val="31"/>
          <w:lang w:val="es-ES"/>
        </w:rPr>
        <w:t xml:space="preserve"> </w:t>
      </w:r>
      <w:r w:rsidRPr="00E93DDD">
        <w:rPr>
          <w:spacing w:val="-6"/>
          <w:lang w:val="es-ES"/>
        </w:rPr>
        <w:t>en...................................................................................,</w:t>
      </w:r>
      <w:r w:rsidRPr="00E93DDD">
        <w:rPr>
          <w:spacing w:val="35"/>
          <w:lang w:val="es-ES"/>
        </w:rPr>
        <w:t xml:space="preserve"> </w:t>
      </w:r>
      <w:r w:rsidRPr="00E93DDD">
        <w:rPr>
          <w:spacing w:val="-6"/>
          <w:lang w:val="es-ES"/>
        </w:rPr>
        <w:t>teléfono...............................</w:t>
      </w:r>
      <w:r>
        <w:rPr>
          <w:spacing w:val="-6"/>
          <w:lang w:val="es-ES"/>
        </w:rPr>
        <w:t xml:space="preserve"> </w:t>
      </w:r>
      <w:r w:rsidRPr="00E93DDD">
        <w:rPr>
          <w:spacing w:val="-4"/>
          <w:lang w:val="es-ES"/>
        </w:rPr>
        <w:t>(correo</w:t>
      </w:r>
      <w:r w:rsidRPr="00E93DDD">
        <w:rPr>
          <w:spacing w:val="7"/>
          <w:lang w:val="es-ES"/>
        </w:rPr>
        <w:t xml:space="preserve"> </w:t>
      </w:r>
      <w:r w:rsidRPr="00E93DDD">
        <w:rPr>
          <w:spacing w:val="-4"/>
          <w:lang w:val="es-ES"/>
        </w:rPr>
        <w:t>electrónico............................................),</w:t>
      </w:r>
      <w:r w:rsidRPr="00E93DDD">
        <w:rPr>
          <w:spacing w:val="7"/>
          <w:lang w:val="es-ES"/>
        </w:rPr>
        <w:t xml:space="preserve"> </w:t>
      </w:r>
      <w:r w:rsidRPr="00E93DDD">
        <w:rPr>
          <w:spacing w:val="-4"/>
          <w:lang w:val="es-ES"/>
        </w:rPr>
        <w:t>en</w:t>
      </w:r>
      <w:r w:rsidRPr="00E93DDD">
        <w:rPr>
          <w:spacing w:val="7"/>
          <w:lang w:val="es-ES"/>
        </w:rPr>
        <w:t xml:space="preserve"> </w:t>
      </w:r>
      <w:r w:rsidRPr="00E93DDD">
        <w:rPr>
          <w:spacing w:val="-4"/>
          <w:lang w:val="es-ES"/>
        </w:rPr>
        <w:t>nombre</w:t>
      </w:r>
      <w:r w:rsidRPr="00E93DDD">
        <w:rPr>
          <w:spacing w:val="5"/>
          <w:lang w:val="es-ES"/>
        </w:rPr>
        <w:t xml:space="preserve"> </w:t>
      </w:r>
      <w:r w:rsidRPr="00E93DDD">
        <w:rPr>
          <w:spacing w:val="-4"/>
          <w:lang w:val="es-ES"/>
        </w:rPr>
        <w:t>propio</w:t>
      </w:r>
      <w:r w:rsidRPr="00E93DDD">
        <w:rPr>
          <w:spacing w:val="6"/>
          <w:lang w:val="es-ES"/>
        </w:rPr>
        <w:t xml:space="preserve"> </w:t>
      </w:r>
      <w:r w:rsidRPr="00E93DDD">
        <w:rPr>
          <w:spacing w:val="-4"/>
          <w:lang w:val="es-ES"/>
        </w:rPr>
        <w:t>(o</w:t>
      </w:r>
      <w:r w:rsidRPr="00E93DDD">
        <w:rPr>
          <w:spacing w:val="7"/>
          <w:lang w:val="es-ES"/>
        </w:rPr>
        <w:t xml:space="preserve"> </w:t>
      </w:r>
      <w:r w:rsidRPr="00E93DDD">
        <w:rPr>
          <w:spacing w:val="-5"/>
          <w:lang w:val="es-ES"/>
        </w:rPr>
        <w:t>en</w:t>
      </w:r>
      <w:r>
        <w:rPr>
          <w:spacing w:val="-5"/>
          <w:lang w:val="es-ES"/>
        </w:rPr>
        <w:t xml:space="preserve"> </w:t>
      </w:r>
      <w:r w:rsidRPr="00E93DDD">
        <w:rPr>
          <w:spacing w:val="-6"/>
          <w:lang w:val="es-ES"/>
        </w:rPr>
        <w:t>nombre</w:t>
      </w:r>
      <w:r w:rsidRPr="00E93DDD">
        <w:rPr>
          <w:spacing w:val="21"/>
          <w:lang w:val="es-ES"/>
        </w:rPr>
        <w:t xml:space="preserve"> </w:t>
      </w:r>
      <w:r w:rsidRPr="00E93DDD">
        <w:rPr>
          <w:spacing w:val="-6"/>
          <w:lang w:val="es-ES"/>
        </w:rPr>
        <w:t>de........................................),</w:t>
      </w:r>
      <w:r w:rsidRPr="00E93DDD">
        <w:rPr>
          <w:spacing w:val="22"/>
          <w:lang w:val="es-ES"/>
        </w:rPr>
        <w:t xml:space="preserve"> </w:t>
      </w:r>
      <w:r w:rsidRPr="00E93DDD">
        <w:rPr>
          <w:spacing w:val="-6"/>
          <w:lang w:val="es-ES"/>
        </w:rPr>
        <w:t>con</w:t>
      </w:r>
      <w:r w:rsidRPr="00E93DDD">
        <w:rPr>
          <w:spacing w:val="18"/>
          <w:lang w:val="es-ES"/>
        </w:rPr>
        <w:t xml:space="preserve"> </w:t>
      </w:r>
      <w:r w:rsidRPr="00E93DDD">
        <w:rPr>
          <w:spacing w:val="-6"/>
          <w:lang w:val="es-ES"/>
        </w:rPr>
        <w:t>CIF/DNI.............................,</w:t>
      </w:r>
      <w:r w:rsidRPr="00E93DDD">
        <w:rPr>
          <w:spacing w:val="29"/>
          <w:lang w:val="es-ES"/>
        </w:rPr>
        <w:t xml:space="preserve"> </w:t>
      </w:r>
      <w:r w:rsidRPr="00E93DDD">
        <w:rPr>
          <w:spacing w:val="-6"/>
          <w:lang w:val="es-ES"/>
        </w:rPr>
        <w:t>ciudad</w:t>
      </w:r>
      <w:r w:rsidRPr="00E93DDD">
        <w:rPr>
          <w:spacing w:val="-10"/>
          <w:lang w:val="es-ES"/>
        </w:rPr>
        <w:t>,</w:t>
      </w:r>
      <w:r>
        <w:rPr>
          <w:spacing w:val="-10"/>
          <w:lang w:val="es-ES"/>
        </w:rPr>
        <w:t xml:space="preserve"> </w:t>
      </w:r>
      <w:r w:rsidRPr="00E93DDD">
        <w:rPr>
          <w:spacing w:val="-4"/>
          <w:lang w:val="es-ES"/>
        </w:rPr>
        <w:t>domicilio</w:t>
      </w:r>
      <w:r>
        <w:rPr>
          <w:spacing w:val="-4"/>
          <w:lang w:val="es-ES"/>
        </w:rPr>
        <w:t xml:space="preserve"> </w:t>
      </w:r>
      <w:r w:rsidRPr="00E93DDD">
        <w:rPr>
          <w:spacing w:val="-4"/>
          <w:lang w:val="es-ES"/>
        </w:rPr>
        <w:t>..........................................................................................</w:t>
      </w:r>
      <w:r w:rsidRPr="00E93DDD">
        <w:rPr>
          <w:spacing w:val="50"/>
          <w:lang w:val="es-ES"/>
        </w:rPr>
        <w:t xml:space="preserve"> </w:t>
      </w:r>
      <w:r w:rsidRPr="00E93DDD">
        <w:rPr>
          <w:spacing w:val="-4"/>
          <w:lang w:val="es-ES"/>
        </w:rPr>
        <w:t>etc.),</w:t>
      </w:r>
      <w:r w:rsidRPr="00E93DDD">
        <w:rPr>
          <w:spacing w:val="54"/>
          <w:lang w:val="es-ES"/>
        </w:rPr>
        <w:t xml:space="preserve"> </w:t>
      </w:r>
      <w:r w:rsidRPr="00E93DDD">
        <w:rPr>
          <w:spacing w:val="-4"/>
          <w:lang w:val="es-ES"/>
        </w:rPr>
        <w:t>conocedor/a</w:t>
      </w:r>
      <w:r w:rsidRPr="00E93DDD">
        <w:rPr>
          <w:spacing w:val="51"/>
          <w:lang w:val="es-ES"/>
        </w:rPr>
        <w:t xml:space="preserve"> </w:t>
      </w:r>
      <w:r w:rsidRPr="00E93DDD">
        <w:rPr>
          <w:spacing w:val="-4"/>
          <w:lang w:val="es-ES"/>
        </w:rPr>
        <w:t>de</w:t>
      </w:r>
      <w:r w:rsidRPr="00E93DDD">
        <w:rPr>
          <w:spacing w:val="47"/>
          <w:lang w:val="es-ES"/>
        </w:rPr>
        <w:t xml:space="preserve"> </w:t>
      </w:r>
      <w:r w:rsidRPr="00E93DDD">
        <w:rPr>
          <w:spacing w:val="-5"/>
          <w:lang w:val="es-ES"/>
        </w:rPr>
        <w:t>los</w:t>
      </w:r>
      <w:r>
        <w:rPr>
          <w:spacing w:val="-5"/>
          <w:lang w:val="es-ES"/>
        </w:rPr>
        <w:t xml:space="preserve"> </w:t>
      </w:r>
      <w:r w:rsidRPr="00E93DDD">
        <w:rPr>
          <w:lang w:val="es-ES"/>
        </w:rPr>
        <w:t xml:space="preserve">pliegos de condiciones y demás condiciones que regirán el </w:t>
      </w:r>
      <w:r w:rsidRPr="00E93DDD">
        <w:rPr>
          <w:b/>
          <w:lang w:val="es-ES"/>
        </w:rPr>
        <w:t>CONCURSO PARA LA</w:t>
      </w:r>
      <w:r>
        <w:rPr>
          <w:b/>
          <w:lang w:val="es-ES"/>
        </w:rPr>
        <w:t xml:space="preserve"> </w:t>
      </w:r>
      <w:r w:rsidRPr="00E93DDD">
        <w:rPr>
          <w:b/>
          <w:lang w:val="es-ES"/>
        </w:rPr>
        <w:t>ADQUISICIÓN</w:t>
      </w:r>
      <w:r w:rsidRPr="00E93DDD">
        <w:rPr>
          <w:b/>
          <w:spacing w:val="-14"/>
          <w:lang w:val="es-ES"/>
        </w:rPr>
        <w:t xml:space="preserve"> </w:t>
      </w:r>
      <w:r w:rsidRPr="00E93DDD">
        <w:rPr>
          <w:b/>
          <w:lang w:val="es-ES"/>
        </w:rPr>
        <w:t>DE</w:t>
      </w:r>
      <w:r w:rsidRPr="00E93DDD">
        <w:rPr>
          <w:b/>
          <w:spacing w:val="-12"/>
          <w:lang w:val="es-ES"/>
        </w:rPr>
        <w:t xml:space="preserve"> </w:t>
      </w:r>
      <w:r w:rsidRPr="00E93DDD">
        <w:rPr>
          <w:b/>
          <w:lang w:val="es-ES"/>
        </w:rPr>
        <w:t>TERRENOS</w:t>
      </w:r>
      <w:r w:rsidRPr="00E93DDD">
        <w:rPr>
          <w:b/>
          <w:spacing w:val="-13"/>
          <w:lang w:val="es-ES"/>
        </w:rPr>
        <w:t xml:space="preserve"> </w:t>
      </w:r>
      <w:r w:rsidRPr="00E93DDD">
        <w:rPr>
          <w:b/>
          <w:lang w:val="es-ES"/>
        </w:rPr>
        <w:t>RÚSTICOS</w:t>
      </w:r>
      <w:r w:rsidRPr="00E93DDD">
        <w:rPr>
          <w:b/>
          <w:spacing w:val="-13"/>
          <w:lang w:val="es-ES"/>
        </w:rPr>
        <w:t xml:space="preserve"> </w:t>
      </w:r>
      <w:r w:rsidRPr="00E93DDD">
        <w:rPr>
          <w:b/>
          <w:lang w:val="es-ES"/>
        </w:rPr>
        <w:t>EN</w:t>
      </w:r>
      <w:r w:rsidRPr="00E93DDD">
        <w:rPr>
          <w:b/>
          <w:spacing w:val="-14"/>
          <w:lang w:val="es-ES"/>
        </w:rPr>
        <w:t xml:space="preserve"> </w:t>
      </w:r>
      <w:r w:rsidRPr="00E93DDD">
        <w:rPr>
          <w:b/>
          <w:lang w:val="es-ES"/>
        </w:rPr>
        <w:t>EL</w:t>
      </w:r>
      <w:r w:rsidRPr="00E93DDD">
        <w:rPr>
          <w:b/>
          <w:spacing w:val="-15"/>
          <w:lang w:val="es-ES"/>
        </w:rPr>
        <w:t xml:space="preserve"> </w:t>
      </w:r>
      <w:r w:rsidRPr="00E93DDD">
        <w:rPr>
          <w:b/>
          <w:lang w:val="es-ES"/>
        </w:rPr>
        <w:t>TÉRMINO</w:t>
      </w:r>
      <w:r w:rsidRPr="00E93DDD">
        <w:rPr>
          <w:b/>
          <w:spacing w:val="-13"/>
          <w:lang w:val="es-ES"/>
        </w:rPr>
        <w:t xml:space="preserve"> </w:t>
      </w:r>
      <w:r w:rsidRPr="00E93DDD">
        <w:rPr>
          <w:b/>
          <w:lang w:val="es-ES"/>
        </w:rPr>
        <w:t>MUNICIPAL</w:t>
      </w:r>
      <w:r w:rsidRPr="00E93DDD">
        <w:rPr>
          <w:b/>
          <w:spacing w:val="-15"/>
          <w:lang w:val="es-ES"/>
        </w:rPr>
        <w:t xml:space="preserve"> </w:t>
      </w:r>
      <w:r w:rsidRPr="00E93DDD">
        <w:rPr>
          <w:b/>
          <w:lang w:val="es-ES"/>
        </w:rPr>
        <w:t xml:space="preserve">DE </w:t>
      </w:r>
      <w:r w:rsidRPr="00E93DDD">
        <w:rPr>
          <w:b/>
          <w:spacing w:val="-2"/>
          <w:lang w:val="es-ES"/>
        </w:rPr>
        <w:t>OIARTZUN,</w:t>
      </w:r>
      <w:r>
        <w:rPr>
          <w:b/>
          <w:spacing w:val="-2"/>
          <w:lang w:val="es-ES"/>
        </w:rPr>
        <w:t xml:space="preserve"> </w:t>
      </w:r>
      <w:r w:rsidRPr="00E93DDD">
        <w:rPr>
          <w:spacing w:val="-2"/>
          <w:lang w:val="es-ES"/>
        </w:rPr>
        <w:t>DECLARA:</w:t>
      </w:r>
    </w:p>
    <w:p w14:paraId="6FC7236B" w14:textId="77777777" w:rsidR="00E93DDD" w:rsidRPr="00E93DDD" w:rsidRDefault="00E93DDD" w:rsidP="00E93DDD">
      <w:pPr>
        <w:pStyle w:val="Gorputz-testua"/>
        <w:rPr>
          <w:b/>
          <w:lang w:val="es-ES"/>
        </w:rPr>
      </w:pPr>
    </w:p>
    <w:p w14:paraId="45A6AC4B" w14:textId="77777777" w:rsidR="00E93DDD" w:rsidRPr="00E93DDD" w:rsidRDefault="00E93DDD" w:rsidP="009F5F60">
      <w:pPr>
        <w:pStyle w:val="Gorputz-testua"/>
        <w:ind w:right="95"/>
        <w:jc w:val="both"/>
        <w:rPr>
          <w:lang w:val="es-ES"/>
        </w:rPr>
      </w:pPr>
      <w:r w:rsidRPr="00E93DDD">
        <w:rPr>
          <w:lang w:val="es-ES"/>
        </w:rPr>
        <w:t>I.- Que conoce y acepta expresamente en su totalidad, sin salvedad alguna, el Pliego de Cláusulas Económico-Administrativas Particulares y demás documentación que debe regir el concurso.</w:t>
      </w:r>
    </w:p>
    <w:p w14:paraId="262C8CCB" w14:textId="77777777" w:rsidR="00E93DDD" w:rsidRPr="00E93DDD" w:rsidRDefault="00E93DDD" w:rsidP="00E93DDD">
      <w:pPr>
        <w:pStyle w:val="Gorputz-testua"/>
        <w:spacing w:before="1"/>
        <w:rPr>
          <w:lang w:val="es-ES"/>
        </w:rPr>
      </w:pPr>
    </w:p>
    <w:p w14:paraId="16220F88" w14:textId="77777777" w:rsidR="00E93DDD" w:rsidRPr="00E93DDD" w:rsidRDefault="00E93DDD" w:rsidP="009F5F60">
      <w:pPr>
        <w:pStyle w:val="Gorputz-testua"/>
        <w:ind w:right="95"/>
        <w:jc w:val="both"/>
        <w:rPr>
          <w:lang w:val="es-ES"/>
        </w:rPr>
      </w:pPr>
      <w:r w:rsidRPr="00E93DDD">
        <w:rPr>
          <w:lang w:val="es-ES"/>
        </w:rPr>
        <w:t>II.- Que cumple con todos los requisitos y condiciones exigidos por la normativa</w:t>
      </w:r>
      <w:r w:rsidRPr="00E93DDD">
        <w:rPr>
          <w:spacing w:val="40"/>
          <w:lang w:val="es-ES"/>
        </w:rPr>
        <w:t xml:space="preserve"> </w:t>
      </w:r>
      <w:r w:rsidRPr="00E93DDD">
        <w:rPr>
          <w:lang w:val="es-ES"/>
        </w:rPr>
        <w:t>vigente y por el pliego de condiciones que rige el concurso para la ejecución del contrato. A este respecto, se compromete a acreditar tales condiciones mediante la presentación de la documentación que le sea requerida, en el caso de que sea propuesta como persona adjudicataria.</w:t>
      </w:r>
    </w:p>
    <w:p w14:paraId="33BA8855" w14:textId="77777777" w:rsidR="00E93DDD" w:rsidRPr="00E93DDD" w:rsidRDefault="00E93DDD" w:rsidP="00E93DDD">
      <w:pPr>
        <w:pStyle w:val="Gorputz-testua"/>
        <w:rPr>
          <w:lang w:val="es-ES"/>
        </w:rPr>
      </w:pPr>
    </w:p>
    <w:p w14:paraId="160CFA00" w14:textId="77777777" w:rsidR="00E93DDD" w:rsidRPr="00E93DDD" w:rsidRDefault="00E93DDD" w:rsidP="009F5F60">
      <w:pPr>
        <w:pStyle w:val="Gorputz-testua"/>
        <w:ind w:right="95"/>
        <w:jc w:val="both"/>
        <w:rPr>
          <w:lang w:val="es-ES"/>
        </w:rPr>
      </w:pPr>
      <w:r w:rsidRPr="00E93DDD">
        <w:rPr>
          <w:lang w:val="es-ES"/>
        </w:rPr>
        <w:t>III.-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Que, en</w:t>
      </w:r>
      <w:r w:rsidRPr="00E93DDD">
        <w:rPr>
          <w:spacing w:val="-1"/>
          <w:lang w:val="es-ES"/>
        </w:rPr>
        <w:t xml:space="preserve"> </w:t>
      </w:r>
      <w:r w:rsidRPr="00E93DDD">
        <w:rPr>
          <w:lang w:val="es-ES"/>
        </w:rPr>
        <w:t>caso</w:t>
      </w:r>
      <w:r w:rsidRPr="00E93DDD">
        <w:rPr>
          <w:spacing w:val="-1"/>
          <w:lang w:val="es-ES"/>
        </w:rPr>
        <w:t xml:space="preserve"> </w:t>
      </w:r>
      <w:r w:rsidRPr="00E93DDD">
        <w:rPr>
          <w:lang w:val="es-ES"/>
        </w:rPr>
        <w:t>de</w:t>
      </w:r>
      <w:r w:rsidRPr="00E93DDD">
        <w:rPr>
          <w:spacing w:val="-2"/>
          <w:lang w:val="es-ES"/>
        </w:rPr>
        <w:t xml:space="preserve"> </w:t>
      </w:r>
      <w:r w:rsidRPr="00E93DDD">
        <w:rPr>
          <w:lang w:val="es-ES"/>
        </w:rPr>
        <w:t>resultar adjudicataria, cumplirá</w:t>
      </w:r>
      <w:r w:rsidRPr="00E93DDD">
        <w:rPr>
          <w:spacing w:val="-2"/>
          <w:lang w:val="es-ES"/>
        </w:rPr>
        <w:t xml:space="preserve"> </w:t>
      </w:r>
      <w:r w:rsidRPr="00E93DDD">
        <w:rPr>
          <w:lang w:val="es-ES"/>
        </w:rPr>
        <w:t>las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condiciones</w:t>
      </w:r>
      <w:r w:rsidRPr="00E93DDD">
        <w:rPr>
          <w:spacing w:val="-3"/>
          <w:lang w:val="es-ES"/>
        </w:rPr>
        <w:t xml:space="preserve"> </w:t>
      </w:r>
      <w:r w:rsidRPr="00E93DDD">
        <w:rPr>
          <w:lang w:val="es-ES"/>
        </w:rPr>
        <w:t>que</w:t>
      </w:r>
      <w:r w:rsidRPr="00E93DDD">
        <w:rPr>
          <w:spacing w:val="-2"/>
          <w:lang w:val="es-ES"/>
        </w:rPr>
        <w:t xml:space="preserve"> </w:t>
      </w:r>
      <w:r w:rsidRPr="00E93DDD">
        <w:rPr>
          <w:lang w:val="es-ES"/>
        </w:rPr>
        <w:t>se</w:t>
      </w:r>
      <w:r w:rsidRPr="00E93DDD">
        <w:rPr>
          <w:spacing w:val="-2"/>
          <w:lang w:val="es-ES"/>
        </w:rPr>
        <w:t xml:space="preserve"> </w:t>
      </w:r>
      <w:r w:rsidRPr="00E93DDD">
        <w:rPr>
          <w:lang w:val="es-ES"/>
        </w:rPr>
        <w:t xml:space="preserve">especifiquen en el pliego de condiciones y demás condiciones opcionales que se especifiquen en el </w:t>
      </w:r>
      <w:r w:rsidRPr="00E93DDD">
        <w:rPr>
          <w:spacing w:val="-2"/>
          <w:lang w:val="es-ES"/>
        </w:rPr>
        <w:t>expediente.</w:t>
      </w:r>
    </w:p>
    <w:p w14:paraId="0ADF92AB" w14:textId="77777777" w:rsidR="00E93DDD" w:rsidRPr="00E93DDD" w:rsidRDefault="00E93DDD" w:rsidP="00E93DDD">
      <w:pPr>
        <w:pStyle w:val="Gorputz-testua"/>
        <w:spacing w:before="3"/>
        <w:rPr>
          <w:lang w:val="es-ES"/>
        </w:rPr>
      </w:pPr>
    </w:p>
    <w:p w14:paraId="3E0A543B" w14:textId="77777777" w:rsidR="00E93DDD" w:rsidRPr="00E93DDD" w:rsidRDefault="00E93DDD" w:rsidP="009F5F60">
      <w:pPr>
        <w:pStyle w:val="Gorputz-testua"/>
        <w:spacing w:line="237" w:lineRule="auto"/>
        <w:ind w:right="-46"/>
        <w:jc w:val="both"/>
        <w:rPr>
          <w:lang w:val="es-ES"/>
        </w:rPr>
      </w:pPr>
      <w:r w:rsidRPr="00E93DDD">
        <w:rPr>
          <w:lang w:val="es-ES"/>
        </w:rPr>
        <w:t>IV.-</w:t>
      </w:r>
      <w:r w:rsidRPr="00E93DDD">
        <w:rPr>
          <w:spacing w:val="-6"/>
          <w:lang w:val="es-ES"/>
        </w:rPr>
        <w:t xml:space="preserve"> </w:t>
      </w:r>
      <w:r w:rsidRPr="00E93DDD">
        <w:rPr>
          <w:lang w:val="es-ES"/>
        </w:rPr>
        <w:t>Que,</w:t>
      </w:r>
      <w:r w:rsidRPr="00E93DDD">
        <w:rPr>
          <w:spacing w:val="-2"/>
          <w:lang w:val="es-ES"/>
        </w:rPr>
        <w:t xml:space="preserve"> </w:t>
      </w:r>
      <w:r w:rsidRPr="00E93DDD">
        <w:rPr>
          <w:lang w:val="es-ES"/>
        </w:rPr>
        <w:t>en</w:t>
      </w:r>
      <w:r w:rsidRPr="00E93DDD">
        <w:rPr>
          <w:spacing w:val="-8"/>
          <w:lang w:val="es-ES"/>
        </w:rPr>
        <w:t xml:space="preserve"> </w:t>
      </w:r>
      <w:r w:rsidRPr="00E93DDD">
        <w:rPr>
          <w:lang w:val="es-ES"/>
        </w:rPr>
        <w:t>virtud</w:t>
      </w:r>
      <w:r w:rsidRPr="00E93DDD">
        <w:rPr>
          <w:spacing w:val="-8"/>
          <w:lang w:val="es-ES"/>
        </w:rPr>
        <w:t xml:space="preserve"> </w:t>
      </w:r>
      <w:r w:rsidRPr="00E93DDD">
        <w:rPr>
          <w:lang w:val="es-ES"/>
        </w:rPr>
        <w:t>de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lo</w:t>
      </w:r>
      <w:r w:rsidRPr="00E93DDD">
        <w:rPr>
          <w:spacing w:val="-3"/>
          <w:lang w:val="es-ES"/>
        </w:rPr>
        <w:t xml:space="preserve"> </w:t>
      </w:r>
      <w:r w:rsidRPr="00E93DDD">
        <w:rPr>
          <w:lang w:val="es-ES"/>
        </w:rPr>
        <w:t>expuesto,</w:t>
      </w:r>
      <w:r w:rsidRPr="00E93DDD">
        <w:rPr>
          <w:spacing w:val="-2"/>
          <w:lang w:val="es-ES"/>
        </w:rPr>
        <w:t xml:space="preserve"> </w:t>
      </w:r>
      <w:r w:rsidRPr="00E93DDD">
        <w:rPr>
          <w:lang w:val="es-ES"/>
        </w:rPr>
        <w:t>se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propone</w:t>
      </w:r>
      <w:r w:rsidRPr="00E93DDD">
        <w:rPr>
          <w:spacing w:val="-9"/>
          <w:lang w:val="es-ES"/>
        </w:rPr>
        <w:t xml:space="preserve"> </w:t>
      </w:r>
      <w:r w:rsidRPr="00E93DDD">
        <w:rPr>
          <w:lang w:val="es-ES"/>
        </w:rPr>
        <w:t>la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enajenación</w:t>
      </w:r>
      <w:r w:rsidRPr="00E93DDD">
        <w:rPr>
          <w:spacing w:val="-3"/>
          <w:lang w:val="es-ES"/>
        </w:rPr>
        <w:t xml:space="preserve"> </w:t>
      </w:r>
      <w:r w:rsidRPr="00E93DDD">
        <w:rPr>
          <w:lang w:val="es-ES"/>
        </w:rPr>
        <w:t>del</w:t>
      </w:r>
      <w:r w:rsidRPr="00E93DDD">
        <w:rPr>
          <w:spacing w:val="-3"/>
          <w:lang w:val="es-ES"/>
        </w:rPr>
        <w:t xml:space="preserve"> </w:t>
      </w:r>
      <w:r w:rsidRPr="00E93DDD">
        <w:rPr>
          <w:lang w:val="es-ES"/>
        </w:rPr>
        <w:t>siguiente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inmueble</w:t>
      </w:r>
      <w:r w:rsidRPr="00E93DDD">
        <w:rPr>
          <w:spacing w:val="-4"/>
          <w:lang w:val="es-ES"/>
        </w:rPr>
        <w:t xml:space="preserve"> </w:t>
      </w:r>
      <w:r w:rsidRPr="00E93DDD">
        <w:rPr>
          <w:lang w:val="es-ES"/>
        </w:rPr>
        <w:t>sito en el término municipal de Oiartzun:</w:t>
      </w:r>
    </w:p>
    <w:p w14:paraId="2D4E386C" w14:textId="77777777" w:rsidR="00E93DDD" w:rsidRPr="00E93DDD" w:rsidRDefault="00E93DDD" w:rsidP="00E93DDD">
      <w:pPr>
        <w:pStyle w:val="Gorputz-testua"/>
        <w:spacing w:before="50"/>
        <w:rPr>
          <w:sz w:val="20"/>
          <w:lang w:val="es-E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E93DDD" w:rsidRPr="00E93DDD" w14:paraId="0D8A1E7D" w14:textId="77777777" w:rsidTr="009F5F60">
        <w:trPr>
          <w:trHeight w:val="417"/>
        </w:trPr>
        <w:tc>
          <w:tcPr>
            <w:tcW w:w="2500" w:type="pct"/>
          </w:tcPr>
          <w:p w14:paraId="2CD74AAC" w14:textId="77777777" w:rsidR="00E93DDD" w:rsidRPr="00E93DDD" w:rsidRDefault="00E93DDD" w:rsidP="006A4AAF">
            <w:pPr>
              <w:pStyle w:val="TableParagraph"/>
              <w:spacing w:before="1"/>
              <w:ind w:left="110"/>
              <w:rPr>
                <w:lang w:val="es-ES"/>
              </w:rPr>
            </w:pPr>
            <w:r w:rsidRPr="00E93DDD">
              <w:rPr>
                <w:lang w:val="es-ES"/>
              </w:rPr>
              <w:t>Nombre</w:t>
            </w:r>
            <w:r w:rsidRPr="00E93DDD">
              <w:rPr>
                <w:spacing w:val="1"/>
                <w:lang w:val="es-ES"/>
              </w:rPr>
              <w:t xml:space="preserve"> </w:t>
            </w:r>
            <w:r w:rsidRPr="00E93DDD">
              <w:rPr>
                <w:lang w:val="es-ES"/>
              </w:rPr>
              <w:t>de</w:t>
            </w:r>
            <w:r w:rsidRPr="00E93DDD">
              <w:rPr>
                <w:spacing w:val="1"/>
                <w:lang w:val="es-ES"/>
              </w:rPr>
              <w:t xml:space="preserve"> </w:t>
            </w:r>
            <w:r w:rsidRPr="00E93DDD">
              <w:rPr>
                <w:lang w:val="es-ES"/>
              </w:rPr>
              <w:t>la</w:t>
            </w:r>
            <w:r w:rsidRPr="00E93DDD">
              <w:rPr>
                <w:spacing w:val="2"/>
                <w:lang w:val="es-ES"/>
              </w:rPr>
              <w:t xml:space="preserve"> </w:t>
            </w:r>
            <w:r w:rsidRPr="00E93DDD">
              <w:rPr>
                <w:spacing w:val="-2"/>
                <w:lang w:val="es-ES"/>
              </w:rPr>
              <w:t>parcela</w:t>
            </w:r>
          </w:p>
        </w:tc>
        <w:tc>
          <w:tcPr>
            <w:tcW w:w="2500" w:type="pct"/>
          </w:tcPr>
          <w:p w14:paraId="5A586E3E" w14:textId="77777777" w:rsidR="00E93DDD" w:rsidRPr="00E93DDD" w:rsidRDefault="00E93DDD" w:rsidP="006A4AAF">
            <w:pPr>
              <w:pStyle w:val="TableParagraph"/>
              <w:rPr>
                <w:lang w:val="es-ES"/>
              </w:rPr>
            </w:pPr>
          </w:p>
        </w:tc>
      </w:tr>
      <w:tr w:rsidR="00E93DDD" w:rsidRPr="00E93DDD" w14:paraId="4A84A292" w14:textId="77777777" w:rsidTr="009F5F60">
        <w:trPr>
          <w:trHeight w:val="412"/>
        </w:trPr>
        <w:tc>
          <w:tcPr>
            <w:tcW w:w="2500" w:type="pct"/>
          </w:tcPr>
          <w:p w14:paraId="06C04C59" w14:textId="77777777" w:rsidR="00E93DDD" w:rsidRPr="00E93DDD" w:rsidRDefault="00E93DDD" w:rsidP="006A4AAF">
            <w:pPr>
              <w:pStyle w:val="TableParagraph"/>
              <w:spacing w:before="1"/>
              <w:ind w:left="110"/>
              <w:rPr>
                <w:lang w:val="es-ES"/>
              </w:rPr>
            </w:pPr>
            <w:r w:rsidRPr="00E93DDD">
              <w:rPr>
                <w:lang w:val="es-ES"/>
              </w:rPr>
              <w:t>Número</w:t>
            </w:r>
            <w:r w:rsidRPr="00E93DDD">
              <w:rPr>
                <w:spacing w:val="2"/>
                <w:lang w:val="es-ES"/>
              </w:rPr>
              <w:t xml:space="preserve"> </w:t>
            </w:r>
            <w:r w:rsidRPr="00E93DDD">
              <w:rPr>
                <w:lang w:val="es-ES"/>
              </w:rPr>
              <w:t>de</w:t>
            </w:r>
            <w:r w:rsidRPr="00E93DDD">
              <w:rPr>
                <w:spacing w:val="1"/>
                <w:lang w:val="es-ES"/>
              </w:rPr>
              <w:t xml:space="preserve"> </w:t>
            </w:r>
            <w:r w:rsidRPr="00E93DDD">
              <w:rPr>
                <w:spacing w:val="-2"/>
                <w:lang w:val="es-ES"/>
              </w:rPr>
              <w:t>finca</w:t>
            </w:r>
          </w:p>
        </w:tc>
        <w:tc>
          <w:tcPr>
            <w:tcW w:w="2500" w:type="pct"/>
          </w:tcPr>
          <w:p w14:paraId="1A3DA8E2" w14:textId="77777777" w:rsidR="00E93DDD" w:rsidRPr="00E93DDD" w:rsidRDefault="00E93DDD" w:rsidP="006A4AAF">
            <w:pPr>
              <w:pStyle w:val="TableParagraph"/>
              <w:rPr>
                <w:lang w:val="es-ES"/>
              </w:rPr>
            </w:pPr>
          </w:p>
        </w:tc>
      </w:tr>
      <w:tr w:rsidR="00E93DDD" w:rsidRPr="00E93DDD" w14:paraId="738173D2" w14:textId="77777777" w:rsidTr="009F5F60">
        <w:trPr>
          <w:trHeight w:val="413"/>
        </w:trPr>
        <w:tc>
          <w:tcPr>
            <w:tcW w:w="2500" w:type="pct"/>
          </w:tcPr>
          <w:p w14:paraId="5D5D84EB" w14:textId="77777777" w:rsidR="00E93DDD" w:rsidRPr="00E93DDD" w:rsidRDefault="00E93DDD" w:rsidP="006A4AAF">
            <w:pPr>
              <w:pStyle w:val="TableParagraph"/>
              <w:spacing w:before="2"/>
              <w:ind w:left="110"/>
              <w:rPr>
                <w:lang w:val="es-ES"/>
              </w:rPr>
            </w:pPr>
            <w:r w:rsidRPr="00E93DDD">
              <w:rPr>
                <w:lang w:val="es-ES"/>
              </w:rPr>
              <w:t>Referencia</w:t>
            </w:r>
            <w:r w:rsidRPr="00E93DDD">
              <w:rPr>
                <w:spacing w:val="-3"/>
                <w:lang w:val="es-ES"/>
              </w:rPr>
              <w:t xml:space="preserve"> </w:t>
            </w:r>
            <w:r w:rsidRPr="00E93DDD">
              <w:rPr>
                <w:spacing w:val="-2"/>
                <w:lang w:val="es-ES"/>
              </w:rPr>
              <w:t>catastral</w:t>
            </w:r>
          </w:p>
        </w:tc>
        <w:tc>
          <w:tcPr>
            <w:tcW w:w="2500" w:type="pct"/>
          </w:tcPr>
          <w:p w14:paraId="67C108F4" w14:textId="77777777" w:rsidR="00E93DDD" w:rsidRPr="00E93DDD" w:rsidRDefault="00E93DDD" w:rsidP="006A4AAF">
            <w:pPr>
              <w:pStyle w:val="TableParagraph"/>
              <w:rPr>
                <w:lang w:val="es-ES"/>
              </w:rPr>
            </w:pPr>
          </w:p>
        </w:tc>
      </w:tr>
      <w:tr w:rsidR="00E93DDD" w:rsidRPr="00E93DDD" w14:paraId="1B2F3A1B" w14:textId="77777777" w:rsidTr="009F5F60">
        <w:trPr>
          <w:trHeight w:val="417"/>
        </w:trPr>
        <w:tc>
          <w:tcPr>
            <w:tcW w:w="2500" w:type="pct"/>
          </w:tcPr>
          <w:p w14:paraId="484530CE" w14:textId="77777777" w:rsidR="00E93DDD" w:rsidRPr="00E93DDD" w:rsidRDefault="00E93DDD" w:rsidP="006A4AAF">
            <w:pPr>
              <w:pStyle w:val="TableParagraph"/>
              <w:spacing w:before="1"/>
              <w:ind w:left="110"/>
              <w:rPr>
                <w:lang w:val="es-ES"/>
              </w:rPr>
            </w:pPr>
            <w:r w:rsidRPr="00E93DDD">
              <w:rPr>
                <w:lang w:val="es-ES"/>
              </w:rPr>
              <w:t>Superficie</w:t>
            </w:r>
            <w:r w:rsidRPr="00E93DDD">
              <w:rPr>
                <w:spacing w:val="3"/>
                <w:lang w:val="es-ES"/>
              </w:rPr>
              <w:t xml:space="preserve"> </w:t>
            </w:r>
            <w:r w:rsidRPr="00E93DDD">
              <w:rPr>
                <w:spacing w:val="-4"/>
                <w:lang w:val="es-ES"/>
              </w:rPr>
              <w:t>(Ha)</w:t>
            </w:r>
          </w:p>
        </w:tc>
        <w:tc>
          <w:tcPr>
            <w:tcW w:w="2500" w:type="pct"/>
          </w:tcPr>
          <w:p w14:paraId="216E2FDF" w14:textId="77777777" w:rsidR="00E93DDD" w:rsidRPr="00E93DDD" w:rsidRDefault="00E93DDD" w:rsidP="006A4AAF">
            <w:pPr>
              <w:pStyle w:val="TableParagraph"/>
              <w:rPr>
                <w:lang w:val="es-ES"/>
              </w:rPr>
            </w:pPr>
          </w:p>
        </w:tc>
      </w:tr>
    </w:tbl>
    <w:p w14:paraId="7DD4EB35" w14:textId="77777777" w:rsidR="00E93DDD" w:rsidRPr="00E93DDD" w:rsidRDefault="00E93DDD" w:rsidP="009F5F60">
      <w:pPr>
        <w:pStyle w:val="Gorputz-testua"/>
        <w:spacing w:before="270" w:line="242" w:lineRule="auto"/>
        <w:ind w:right="-46"/>
        <w:jc w:val="both"/>
        <w:rPr>
          <w:lang w:val="es-ES"/>
        </w:rPr>
      </w:pPr>
      <w:r w:rsidRPr="00E93DDD">
        <w:rPr>
          <w:lang w:val="es-ES"/>
        </w:rPr>
        <w:t xml:space="preserve">V.- Teniendo en cuenta lo anterior, se realiza la siguiente </w:t>
      </w:r>
      <w:r w:rsidRPr="00E93DDD">
        <w:rPr>
          <w:b/>
          <w:lang w:val="es-ES"/>
        </w:rPr>
        <w:t xml:space="preserve">oferta </w:t>
      </w:r>
      <w:r w:rsidRPr="00E93DDD">
        <w:rPr>
          <w:lang w:val="es-ES"/>
        </w:rPr>
        <w:t xml:space="preserve">de enajenación de la </w:t>
      </w:r>
      <w:r w:rsidRPr="00E93DDD">
        <w:rPr>
          <w:spacing w:val="-2"/>
          <w:lang w:val="es-ES"/>
        </w:rPr>
        <w:t>parcela:</w:t>
      </w:r>
    </w:p>
    <w:p w14:paraId="6C504271" w14:textId="77777777" w:rsidR="00E93DDD" w:rsidRPr="00E93DDD" w:rsidRDefault="00E93DDD" w:rsidP="00E93DDD">
      <w:pPr>
        <w:pStyle w:val="Gorputz-testua"/>
        <w:spacing w:before="47"/>
        <w:rPr>
          <w:sz w:val="20"/>
          <w:lang w:val="es-E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10"/>
        <w:gridCol w:w="4506"/>
      </w:tblGrid>
      <w:tr w:rsidR="00E93DDD" w:rsidRPr="00E93DDD" w14:paraId="164D7FD7" w14:textId="77777777" w:rsidTr="009F5F60">
        <w:trPr>
          <w:trHeight w:val="364"/>
        </w:trPr>
        <w:tc>
          <w:tcPr>
            <w:tcW w:w="2501" w:type="pct"/>
          </w:tcPr>
          <w:p w14:paraId="5E11E25C" w14:textId="77777777" w:rsidR="00E93DDD" w:rsidRPr="00E93DDD" w:rsidRDefault="00E93DDD" w:rsidP="006A4AAF">
            <w:pPr>
              <w:pStyle w:val="TableParagraph"/>
              <w:spacing w:before="39"/>
              <w:ind w:left="12"/>
              <w:jc w:val="center"/>
              <w:rPr>
                <w:lang w:val="es-ES"/>
              </w:rPr>
            </w:pPr>
            <w:r w:rsidRPr="00E93DDD">
              <w:rPr>
                <w:lang w:val="es-ES"/>
              </w:rPr>
              <w:t>PRECIO</w:t>
            </w:r>
            <w:r w:rsidRPr="00E93DDD">
              <w:rPr>
                <w:spacing w:val="-3"/>
                <w:lang w:val="es-ES"/>
              </w:rPr>
              <w:t xml:space="preserve"> </w:t>
            </w:r>
            <w:r w:rsidRPr="00E93DDD">
              <w:rPr>
                <w:lang w:val="es-ES"/>
              </w:rPr>
              <w:t>MÁXIMO</w:t>
            </w:r>
            <w:r w:rsidRPr="00E93DDD">
              <w:rPr>
                <w:spacing w:val="-1"/>
                <w:lang w:val="es-ES"/>
              </w:rPr>
              <w:t xml:space="preserve"> </w:t>
            </w:r>
            <w:r w:rsidRPr="00E93DDD">
              <w:rPr>
                <w:spacing w:val="-2"/>
                <w:lang w:val="es-ES"/>
              </w:rPr>
              <w:t>(€/Ha)</w:t>
            </w:r>
          </w:p>
        </w:tc>
        <w:tc>
          <w:tcPr>
            <w:tcW w:w="2499" w:type="pct"/>
          </w:tcPr>
          <w:p w14:paraId="6F25C041" w14:textId="77777777" w:rsidR="00E93DDD" w:rsidRPr="00E93DDD" w:rsidRDefault="00E93DDD" w:rsidP="006A4AAF">
            <w:pPr>
              <w:pStyle w:val="TableParagraph"/>
              <w:spacing w:before="39"/>
              <w:ind w:left="17"/>
              <w:jc w:val="center"/>
              <w:rPr>
                <w:lang w:val="es-ES"/>
              </w:rPr>
            </w:pPr>
            <w:r w:rsidRPr="00E93DDD">
              <w:rPr>
                <w:spacing w:val="-2"/>
                <w:lang w:val="es-ES"/>
              </w:rPr>
              <w:t>PRECIO</w:t>
            </w:r>
            <w:r w:rsidRPr="00E93DDD">
              <w:rPr>
                <w:spacing w:val="-4"/>
                <w:lang w:val="es-ES"/>
              </w:rPr>
              <w:t xml:space="preserve"> </w:t>
            </w:r>
            <w:r w:rsidRPr="00E93DDD">
              <w:rPr>
                <w:spacing w:val="-2"/>
                <w:lang w:val="es-ES"/>
              </w:rPr>
              <w:t>OFERTADO</w:t>
            </w:r>
            <w:r w:rsidRPr="00E93DDD">
              <w:rPr>
                <w:spacing w:val="-4"/>
                <w:lang w:val="es-ES"/>
              </w:rPr>
              <w:t xml:space="preserve"> </w:t>
            </w:r>
            <w:r w:rsidRPr="00E93DDD">
              <w:rPr>
                <w:spacing w:val="-2"/>
                <w:lang w:val="es-ES"/>
              </w:rPr>
              <w:t>(€/Ha)</w:t>
            </w:r>
          </w:p>
        </w:tc>
      </w:tr>
      <w:tr w:rsidR="00E93DDD" w:rsidRPr="00E93DDD" w14:paraId="04D841F1" w14:textId="77777777" w:rsidTr="009F5F60">
        <w:trPr>
          <w:trHeight w:val="407"/>
        </w:trPr>
        <w:tc>
          <w:tcPr>
            <w:tcW w:w="2501" w:type="pct"/>
          </w:tcPr>
          <w:p w14:paraId="362E2942" w14:textId="77777777" w:rsidR="00E93DDD" w:rsidRPr="00E93DDD" w:rsidRDefault="00E93DDD" w:rsidP="006A4AAF">
            <w:pPr>
              <w:pStyle w:val="TableParagraph"/>
              <w:spacing w:before="63"/>
              <w:ind w:left="12" w:right="3"/>
              <w:jc w:val="center"/>
              <w:rPr>
                <w:lang w:val="es-ES"/>
              </w:rPr>
            </w:pPr>
            <w:r w:rsidRPr="00E93DDD">
              <w:rPr>
                <w:spacing w:val="-4"/>
                <w:lang w:val="es-ES"/>
              </w:rPr>
              <w:t>3.500</w:t>
            </w:r>
          </w:p>
        </w:tc>
        <w:tc>
          <w:tcPr>
            <w:tcW w:w="2499" w:type="pct"/>
          </w:tcPr>
          <w:p w14:paraId="23F18DC3" w14:textId="77777777" w:rsidR="00E93DDD" w:rsidRPr="00E93DDD" w:rsidRDefault="00E93DDD" w:rsidP="006A4AAF">
            <w:pPr>
              <w:pStyle w:val="TableParagraph"/>
              <w:spacing w:before="63"/>
              <w:ind w:left="17" w:right="1"/>
              <w:jc w:val="center"/>
              <w:rPr>
                <w:lang w:val="es-ES"/>
              </w:rPr>
            </w:pPr>
            <w:r w:rsidRPr="00E93DDD">
              <w:rPr>
                <w:spacing w:val="-2"/>
                <w:lang w:val="es-ES"/>
              </w:rPr>
              <w:t>………..</w:t>
            </w:r>
          </w:p>
        </w:tc>
      </w:tr>
    </w:tbl>
    <w:p w14:paraId="776674B1" w14:textId="77777777" w:rsidR="00E93DDD" w:rsidRPr="00E93DDD" w:rsidRDefault="00E93DDD" w:rsidP="00E93DDD">
      <w:pPr>
        <w:pStyle w:val="Gorputz-testua"/>
        <w:spacing w:before="4"/>
        <w:rPr>
          <w:lang w:val="es-ES"/>
        </w:rPr>
      </w:pPr>
    </w:p>
    <w:p w14:paraId="3097A8B5" w14:textId="0E3063B7" w:rsidR="00E93DDD" w:rsidRPr="00E93DDD" w:rsidRDefault="00E93DDD" w:rsidP="009F5F60">
      <w:pPr>
        <w:pStyle w:val="Gorputz-testua"/>
        <w:tabs>
          <w:tab w:val="left" w:leader="dot" w:pos="5952"/>
        </w:tabs>
        <w:ind w:right="-46"/>
        <w:jc w:val="center"/>
        <w:rPr>
          <w:lang w:val="es-ES"/>
        </w:rPr>
      </w:pPr>
      <w:r w:rsidRPr="00E93DDD">
        <w:rPr>
          <w:lang w:val="es-ES"/>
        </w:rPr>
        <w:t>En...................................,</w:t>
      </w:r>
      <w:r w:rsidRPr="00E93DDD">
        <w:rPr>
          <w:spacing w:val="-17"/>
          <w:lang w:val="es-ES"/>
        </w:rPr>
        <w:t xml:space="preserve"> </w:t>
      </w:r>
      <w:r w:rsidRPr="00E93DDD">
        <w:rPr>
          <w:spacing w:val="-10"/>
          <w:lang w:val="es-ES"/>
        </w:rPr>
        <w:t>a</w:t>
      </w:r>
      <w:r w:rsidRPr="00E93DDD">
        <w:rPr>
          <w:lang w:val="es-ES"/>
        </w:rPr>
        <w:tab/>
        <w:t>de</w:t>
      </w:r>
      <w:r w:rsidRPr="00E93DDD">
        <w:rPr>
          <w:spacing w:val="-1"/>
          <w:lang w:val="es-ES"/>
        </w:rPr>
        <w:t xml:space="preserve"> </w:t>
      </w:r>
      <w:r w:rsidRPr="00E93DDD">
        <w:rPr>
          <w:spacing w:val="-2"/>
          <w:lang w:val="es-ES"/>
        </w:rPr>
        <w:t>202</w:t>
      </w:r>
      <w:r w:rsidR="009F5F60">
        <w:rPr>
          <w:spacing w:val="-2"/>
          <w:lang w:val="es-ES"/>
        </w:rPr>
        <w:t>6</w:t>
      </w:r>
    </w:p>
    <w:p w14:paraId="58DAA023" w14:textId="452FEBB7" w:rsidR="00925BED" w:rsidRPr="00E93DDD" w:rsidRDefault="00E93DDD" w:rsidP="009F5F60">
      <w:pPr>
        <w:jc w:val="center"/>
        <w:rPr>
          <w:lang w:val="es-ES"/>
        </w:rPr>
      </w:pPr>
      <w:r w:rsidRPr="00E93DDD">
        <w:rPr>
          <w:spacing w:val="-2"/>
          <w:lang w:val="es-ES"/>
        </w:rPr>
        <w:t>Firma.</w:t>
      </w:r>
      <w:r w:rsidRPr="00E93DDD">
        <w:rPr>
          <w:spacing w:val="-15"/>
          <w:lang w:val="es-ES"/>
        </w:rPr>
        <w:t xml:space="preserve"> </w:t>
      </w:r>
      <w:r w:rsidRPr="00E93DDD">
        <w:rPr>
          <w:spacing w:val="-2"/>
          <w:lang w:val="es-ES"/>
        </w:rPr>
        <w:t>PARTICIPANTE.</w:t>
      </w:r>
      <w:r w:rsidRPr="00E93DDD">
        <w:rPr>
          <w:spacing w:val="-12"/>
          <w:lang w:val="es-ES"/>
        </w:rPr>
        <w:t xml:space="preserve"> </w:t>
      </w:r>
      <w:r w:rsidRPr="00E93DDD">
        <w:rPr>
          <w:spacing w:val="-10"/>
          <w:lang w:val="es-ES"/>
        </w:rPr>
        <w:t>"</w:t>
      </w:r>
    </w:p>
    <w:sectPr w:rsidR="00925BED" w:rsidRPr="00E93DDD" w:rsidSect="001710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BC2C" w14:textId="77777777" w:rsidR="002C64D8" w:rsidRDefault="002C64D8" w:rsidP="00051F35">
      <w:r>
        <w:separator/>
      </w:r>
    </w:p>
  </w:endnote>
  <w:endnote w:type="continuationSeparator" w:id="0">
    <w:p w14:paraId="29501A6F" w14:textId="77777777" w:rsidR="002C64D8" w:rsidRDefault="002C64D8" w:rsidP="0005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B9A3" w14:textId="77777777" w:rsidR="002C64D8" w:rsidRDefault="002C64D8" w:rsidP="00051F35">
      <w:r>
        <w:separator/>
      </w:r>
    </w:p>
  </w:footnote>
  <w:footnote w:type="continuationSeparator" w:id="0">
    <w:p w14:paraId="04746FDE" w14:textId="77777777" w:rsidR="002C64D8" w:rsidRDefault="002C64D8" w:rsidP="0005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A471" w14:textId="06CF5DD8" w:rsidR="00051F35" w:rsidRDefault="00051F35">
    <w:pPr>
      <w:pStyle w:val="Goiburu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C4FE835" wp14:editId="76EDDC70">
          <wp:simplePos x="0" y="0"/>
          <wp:positionH relativeFrom="page">
            <wp:posOffset>3277029</wp:posOffset>
          </wp:positionH>
          <wp:positionV relativeFrom="page">
            <wp:posOffset>409575</wp:posOffset>
          </wp:positionV>
          <wp:extent cx="731643" cy="805152"/>
          <wp:effectExtent l="0" t="0" r="0" b="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643" cy="805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3C5"/>
    <w:multiLevelType w:val="hybridMultilevel"/>
    <w:tmpl w:val="65C46A5E"/>
    <w:lvl w:ilvl="0" w:tplc="1EFC3436">
      <w:start w:val="1"/>
      <w:numFmt w:val="upperRoman"/>
      <w:lvlText w:val="%1."/>
      <w:lvlJc w:val="left"/>
      <w:pPr>
        <w:ind w:left="2628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88"/>
        <w:sz w:val="24"/>
        <w:szCs w:val="24"/>
        <w:u w:val="single" w:color="000000"/>
        <w:lang w:val="eu-ES" w:eastAsia="en-US" w:bidi="ar-SA"/>
      </w:rPr>
    </w:lvl>
    <w:lvl w:ilvl="1" w:tplc="5066DBD0">
      <w:numFmt w:val="bullet"/>
      <w:lvlText w:val="•"/>
      <w:lvlJc w:val="left"/>
      <w:pPr>
        <w:ind w:left="3307" w:hanging="216"/>
      </w:pPr>
      <w:rPr>
        <w:rFonts w:hint="default"/>
        <w:lang w:val="eu-ES" w:eastAsia="en-US" w:bidi="ar-SA"/>
      </w:rPr>
    </w:lvl>
    <w:lvl w:ilvl="2" w:tplc="7932FBC2">
      <w:numFmt w:val="bullet"/>
      <w:lvlText w:val="•"/>
      <w:lvlJc w:val="left"/>
      <w:pPr>
        <w:ind w:left="3995" w:hanging="216"/>
      </w:pPr>
      <w:rPr>
        <w:rFonts w:hint="default"/>
        <w:lang w:val="eu-ES" w:eastAsia="en-US" w:bidi="ar-SA"/>
      </w:rPr>
    </w:lvl>
    <w:lvl w:ilvl="3" w:tplc="0876D244">
      <w:numFmt w:val="bullet"/>
      <w:lvlText w:val="•"/>
      <w:lvlJc w:val="left"/>
      <w:pPr>
        <w:ind w:left="4682" w:hanging="216"/>
      </w:pPr>
      <w:rPr>
        <w:rFonts w:hint="default"/>
        <w:lang w:val="eu-ES" w:eastAsia="en-US" w:bidi="ar-SA"/>
      </w:rPr>
    </w:lvl>
    <w:lvl w:ilvl="4" w:tplc="004A7B02">
      <w:numFmt w:val="bullet"/>
      <w:lvlText w:val="•"/>
      <w:lvlJc w:val="left"/>
      <w:pPr>
        <w:ind w:left="5370" w:hanging="216"/>
      </w:pPr>
      <w:rPr>
        <w:rFonts w:hint="default"/>
        <w:lang w:val="eu-ES" w:eastAsia="en-US" w:bidi="ar-SA"/>
      </w:rPr>
    </w:lvl>
    <w:lvl w:ilvl="5" w:tplc="78E0A686">
      <w:numFmt w:val="bullet"/>
      <w:lvlText w:val="•"/>
      <w:lvlJc w:val="left"/>
      <w:pPr>
        <w:ind w:left="6057" w:hanging="216"/>
      </w:pPr>
      <w:rPr>
        <w:rFonts w:hint="default"/>
        <w:lang w:val="eu-ES" w:eastAsia="en-US" w:bidi="ar-SA"/>
      </w:rPr>
    </w:lvl>
    <w:lvl w:ilvl="6" w:tplc="F83CD33A">
      <w:numFmt w:val="bullet"/>
      <w:lvlText w:val="•"/>
      <w:lvlJc w:val="left"/>
      <w:pPr>
        <w:ind w:left="6745" w:hanging="216"/>
      </w:pPr>
      <w:rPr>
        <w:rFonts w:hint="default"/>
        <w:lang w:val="eu-ES" w:eastAsia="en-US" w:bidi="ar-SA"/>
      </w:rPr>
    </w:lvl>
    <w:lvl w:ilvl="7" w:tplc="FFEA65E4">
      <w:numFmt w:val="bullet"/>
      <w:lvlText w:val="•"/>
      <w:lvlJc w:val="left"/>
      <w:pPr>
        <w:ind w:left="7432" w:hanging="216"/>
      </w:pPr>
      <w:rPr>
        <w:rFonts w:hint="default"/>
        <w:lang w:val="eu-ES" w:eastAsia="en-US" w:bidi="ar-SA"/>
      </w:rPr>
    </w:lvl>
    <w:lvl w:ilvl="8" w:tplc="50427058">
      <w:numFmt w:val="bullet"/>
      <w:lvlText w:val="•"/>
      <w:lvlJc w:val="left"/>
      <w:pPr>
        <w:ind w:left="8120" w:hanging="216"/>
      </w:pPr>
      <w:rPr>
        <w:rFonts w:hint="default"/>
        <w:lang w:val="eu-ES" w:eastAsia="en-US" w:bidi="ar-SA"/>
      </w:rPr>
    </w:lvl>
  </w:abstractNum>
  <w:abstractNum w:abstractNumId="1" w15:restartNumberingAfterBreak="0">
    <w:nsid w:val="5C660ABF"/>
    <w:multiLevelType w:val="hybridMultilevel"/>
    <w:tmpl w:val="A984D2C6"/>
    <w:lvl w:ilvl="0" w:tplc="758AC34C">
      <w:numFmt w:val="bullet"/>
      <w:lvlText w:val=""/>
      <w:lvlJc w:val="left"/>
      <w:pPr>
        <w:ind w:left="68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u-ES" w:eastAsia="en-US" w:bidi="ar-SA"/>
      </w:rPr>
    </w:lvl>
    <w:lvl w:ilvl="1" w:tplc="CF36E0DE">
      <w:numFmt w:val="bullet"/>
      <w:lvlText w:val="•"/>
      <w:lvlJc w:val="left"/>
      <w:pPr>
        <w:ind w:left="1561" w:hanging="361"/>
      </w:pPr>
      <w:rPr>
        <w:rFonts w:hint="default"/>
        <w:lang w:val="eu-ES" w:eastAsia="en-US" w:bidi="ar-SA"/>
      </w:rPr>
    </w:lvl>
    <w:lvl w:ilvl="2" w:tplc="35B48316">
      <w:numFmt w:val="bullet"/>
      <w:lvlText w:val="•"/>
      <w:lvlJc w:val="left"/>
      <w:pPr>
        <w:ind w:left="2443" w:hanging="361"/>
      </w:pPr>
      <w:rPr>
        <w:rFonts w:hint="default"/>
        <w:lang w:val="eu-ES" w:eastAsia="en-US" w:bidi="ar-SA"/>
      </w:rPr>
    </w:lvl>
    <w:lvl w:ilvl="3" w:tplc="7B7EEF90">
      <w:numFmt w:val="bullet"/>
      <w:lvlText w:val="•"/>
      <w:lvlJc w:val="left"/>
      <w:pPr>
        <w:ind w:left="3324" w:hanging="361"/>
      </w:pPr>
      <w:rPr>
        <w:rFonts w:hint="default"/>
        <w:lang w:val="eu-ES" w:eastAsia="en-US" w:bidi="ar-SA"/>
      </w:rPr>
    </w:lvl>
    <w:lvl w:ilvl="4" w:tplc="09B27022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5024C860">
      <w:numFmt w:val="bullet"/>
      <w:lvlText w:val="•"/>
      <w:lvlJc w:val="left"/>
      <w:pPr>
        <w:ind w:left="5087" w:hanging="361"/>
      </w:pPr>
      <w:rPr>
        <w:rFonts w:hint="default"/>
        <w:lang w:val="eu-ES" w:eastAsia="en-US" w:bidi="ar-SA"/>
      </w:rPr>
    </w:lvl>
    <w:lvl w:ilvl="6" w:tplc="935EFD44">
      <w:numFmt w:val="bullet"/>
      <w:lvlText w:val="•"/>
      <w:lvlJc w:val="left"/>
      <w:pPr>
        <w:ind w:left="5969" w:hanging="361"/>
      </w:pPr>
      <w:rPr>
        <w:rFonts w:hint="default"/>
        <w:lang w:val="eu-ES" w:eastAsia="en-US" w:bidi="ar-SA"/>
      </w:rPr>
    </w:lvl>
    <w:lvl w:ilvl="7" w:tplc="C10C6B14">
      <w:numFmt w:val="bullet"/>
      <w:lvlText w:val="•"/>
      <w:lvlJc w:val="left"/>
      <w:pPr>
        <w:ind w:left="6850" w:hanging="361"/>
      </w:pPr>
      <w:rPr>
        <w:rFonts w:hint="default"/>
        <w:lang w:val="eu-ES" w:eastAsia="en-US" w:bidi="ar-SA"/>
      </w:rPr>
    </w:lvl>
    <w:lvl w:ilvl="8" w:tplc="73201B02">
      <w:numFmt w:val="bullet"/>
      <w:lvlText w:val="•"/>
      <w:lvlJc w:val="left"/>
      <w:pPr>
        <w:ind w:left="7732" w:hanging="361"/>
      </w:pPr>
      <w:rPr>
        <w:rFonts w:hint="default"/>
        <w:lang w:val="eu-ES" w:eastAsia="en-US" w:bidi="ar-SA"/>
      </w:rPr>
    </w:lvl>
  </w:abstractNum>
  <w:abstractNum w:abstractNumId="2" w15:restartNumberingAfterBreak="0">
    <w:nsid w:val="704A1406"/>
    <w:multiLevelType w:val="hybridMultilevel"/>
    <w:tmpl w:val="39CEF254"/>
    <w:lvl w:ilvl="0" w:tplc="2BB4DE74">
      <w:numFmt w:val="bullet"/>
      <w:lvlText w:val=""/>
      <w:lvlJc w:val="left"/>
      <w:pPr>
        <w:ind w:left="68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240C77E">
      <w:numFmt w:val="bullet"/>
      <w:lvlText w:val="•"/>
      <w:lvlJc w:val="left"/>
      <w:pPr>
        <w:ind w:left="1561" w:hanging="361"/>
      </w:pPr>
      <w:rPr>
        <w:rFonts w:hint="default"/>
        <w:lang w:val="es-ES" w:eastAsia="en-US" w:bidi="ar-SA"/>
      </w:rPr>
    </w:lvl>
    <w:lvl w:ilvl="2" w:tplc="CCC89534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6C74084A">
      <w:numFmt w:val="bullet"/>
      <w:lvlText w:val="•"/>
      <w:lvlJc w:val="left"/>
      <w:pPr>
        <w:ind w:left="3324" w:hanging="361"/>
      </w:pPr>
      <w:rPr>
        <w:rFonts w:hint="default"/>
        <w:lang w:val="es-ES" w:eastAsia="en-US" w:bidi="ar-SA"/>
      </w:rPr>
    </w:lvl>
    <w:lvl w:ilvl="4" w:tplc="5044BD40">
      <w:numFmt w:val="bullet"/>
      <w:lvlText w:val="•"/>
      <w:lvlJc w:val="left"/>
      <w:pPr>
        <w:ind w:left="4206" w:hanging="361"/>
      </w:pPr>
      <w:rPr>
        <w:rFonts w:hint="default"/>
        <w:lang w:val="es-ES" w:eastAsia="en-US" w:bidi="ar-SA"/>
      </w:rPr>
    </w:lvl>
    <w:lvl w:ilvl="5" w:tplc="C1567990">
      <w:numFmt w:val="bullet"/>
      <w:lvlText w:val="•"/>
      <w:lvlJc w:val="left"/>
      <w:pPr>
        <w:ind w:left="5087" w:hanging="361"/>
      </w:pPr>
      <w:rPr>
        <w:rFonts w:hint="default"/>
        <w:lang w:val="es-ES" w:eastAsia="en-US" w:bidi="ar-SA"/>
      </w:rPr>
    </w:lvl>
    <w:lvl w:ilvl="6" w:tplc="025CEADC">
      <w:numFmt w:val="bullet"/>
      <w:lvlText w:val="•"/>
      <w:lvlJc w:val="left"/>
      <w:pPr>
        <w:ind w:left="5969" w:hanging="361"/>
      </w:pPr>
      <w:rPr>
        <w:rFonts w:hint="default"/>
        <w:lang w:val="es-ES" w:eastAsia="en-US" w:bidi="ar-SA"/>
      </w:rPr>
    </w:lvl>
    <w:lvl w:ilvl="7" w:tplc="826CE072">
      <w:numFmt w:val="bullet"/>
      <w:lvlText w:val="•"/>
      <w:lvlJc w:val="left"/>
      <w:pPr>
        <w:ind w:left="6850" w:hanging="361"/>
      </w:pPr>
      <w:rPr>
        <w:rFonts w:hint="default"/>
        <w:lang w:val="es-ES" w:eastAsia="en-US" w:bidi="ar-SA"/>
      </w:rPr>
    </w:lvl>
    <w:lvl w:ilvl="8" w:tplc="1E40F38C">
      <w:numFmt w:val="bullet"/>
      <w:lvlText w:val="•"/>
      <w:lvlJc w:val="left"/>
      <w:pPr>
        <w:ind w:left="7732" w:hanging="361"/>
      </w:pPr>
      <w:rPr>
        <w:rFonts w:hint="default"/>
        <w:lang w:val="es-ES" w:eastAsia="en-US" w:bidi="ar-SA"/>
      </w:rPr>
    </w:lvl>
  </w:abstractNum>
  <w:num w:numId="1" w16cid:durableId="1854878859">
    <w:abstractNumId w:val="1"/>
  </w:num>
  <w:num w:numId="2" w16cid:durableId="1419211598">
    <w:abstractNumId w:val="0"/>
  </w:num>
  <w:num w:numId="3" w16cid:durableId="204586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35"/>
    <w:rsid w:val="0002136C"/>
    <w:rsid w:val="00051F35"/>
    <w:rsid w:val="0017101F"/>
    <w:rsid w:val="001718F6"/>
    <w:rsid w:val="002B7AAE"/>
    <w:rsid w:val="002C64D8"/>
    <w:rsid w:val="00590A8D"/>
    <w:rsid w:val="00681D8E"/>
    <w:rsid w:val="0075614B"/>
    <w:rsid w:val="00925BED"/>
    <w:rsid w:val="009B7221"/>
    <w:rsid w:val="009F5F60"/>
    <w:rsid w:val="00B115AA"/>
    <w:rsid w:val="00D7135F"/>
    <w:rsid w:val="00DB4FA0"/>
    <w:rsid w:val="00E93DDD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C3EC"/>
  <w15:chartTrackingRefBased/>
  <w15:docId w15:val="{293AD188-9CE3-48CA-AF47-D9E9B914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E93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051F35"/>
    <w:pPr>
      <w:keepNext/>
      <w:keepLines/>
      <w:spacing w:before="240"/>
      <w:outlineLvl w:val="0"/>
    </w:pPr>
    <w:rPr>
      <w:rFonts w:eastAsiaTheme="majorEastAsia" w:cstheme="majorBidi"/>
      <w:b/>
      <w:szCs w:val="40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05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05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05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05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051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051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051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051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051F35"/>
    <w:rPr>
      <w:rFonts w:ascii="Times New Roman" w:eastAsiaTheme="majorEastAsia" w:hAnsi="Times New Roman" w:cstheme="majorBidi"/>
      <w:b/>
      <w:kern w:val="0"/>
      <w:sz w:val="24"/>
      <w:szCs w:val="40"/>
      <w14:ligatures w14:val="none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05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05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051F35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051F35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051F35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051F35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051F35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051F35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051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05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05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05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05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051F35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1"/>
    <w:qFormat/>
    <w:rsid w:val="00051F35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051F35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05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051F35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051F35"/>
    <w:rPr>
      <w:b/>
      <w:bCs/>
      <w:smallCaps/>
      <w:color w:val="0F4761" w:themeColor="accent1" w:themeShade="BF"/>
      <w:spacing w:val="5"/>
    </w:rPr>
  </w:style>
  <w:style w:type="paragraph" w:styleId="Goiburua">
    <w:name w:val="header"/>
    <w:basedOn w:val="Normala"/>
    <w:link w:val="GoiburuaKar"/>
    <w:uiPriority w:val="99"/>
    <w:unhideWhenUsed/>
    <w:rsid w:val="00051F35"/>
    <w:pPr>
      <w:tabs>
        <w:tab w:val="center" w:pos="4513"/>
        <w:tab w:val="right" w:pos="9026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51F35"/>
  </w:style>
  <w:style w:type="paragraph" w:styleId="Orri-oina">
    <w:name w:val="footer"/>
    <w:basedOn w:val="Normala"/>
    <w:link w:val="Orri-oinaKar"/>
    <w:uiPriority w:val="99"/>
    <w:unhideWhenUsed/>
    <w:rsid w:val="00051F35"/>
    <w:pPr>
      <w:tabs>
        <w:tab w:val="center" w:pos="4513"/>
        <w:tab w:val="right" w:pos="9026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51F35"/>
  </w:style>
  <w:style w:type="table" w:customStyle="1" w:styleId="TableNormal">
    <w:name w:val="Table Normal"/>
    <w:uiPriority w:val="2"/>
    <w:semiHidden/>
    <w:unhideWhenUsed/>
    <w:qFormat/>
    <w:rsid w:val="00051F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sid w:val="00051F35"/>
    <w:rPr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51F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a"/>
    <w:uiPriority w:val="1"/>
    <w:qFormat/>
    <w:rsid w:val="0005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Aloña Lertxundi Ferran</dc:creator>
  <cp:keywords/>
  <dc:description/>
  <cp:lastModifiedBy>Aloña Lertxundi Ferran</cp:lastModifiedBy>
  <cp:revision>4</cp:revision>
  <dcterms:created xsi:type="dcterms:W3CDTF">2026-07-02T10:20:00Z</dcterms:created>
  <dcterms:modified xsi:type="dcterms:W3CDTF">2026-07-02T11:16:00Z</dcterms:modified>
</cp:coreProperties>
</file>